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A6B19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附件3</w:t>
      </w:r>
    </w:p>
    <w:p w14:paraId="28B84AF8"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</w:p>
    <w:p w14:paraId="572D34C9"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</w:p>
    <w:p w14:paraId="42FE793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现场勘察证明</w:t>
      </w:r>
    </w:p>
    <w:p w14:paraId="398EF031">
      <w:pPr>
        <w:pStyle w:val="7"/>
        <w:spacing w:after="500" w:line="288" w:lineRule="auto"/>
        <w:ind w:firstLine="5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73870ECC">
      <w:pPr>
        <w:pStyle w:val="7"/>
        <w:spacing w:after="500" w:line="288" w:lineRule="auto"/>
        <w:ind w:firstLine="54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现有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-SA"/>
        </w:rPr>
        <w:t xml:space="preserve">     XXXXXX公司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按招标要求，就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-SA"/>
        </w:rPr>
        <w:t xml:space="preserve">   XXXXXXXX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-SA"/>
        </w:rPr>
        <w:instrText xml:space="preserve"> HYPERLINK "https://ba.szzfcg.cn/stock/projectSearch.do?method=view&amp;id=15532285" \t "_blank"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-SA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项目,已到我单位现场进行现场勘察。</w:t>
      </w:r>
    </w:p>
    <w:p w14:paraId="220BC9BC">
      <w:pPr>
        <w:spacing w:after="500" w:line="288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 xml:space="preserve"> 特此证明</w:t>
      </w:r>
    </w:p>
    <w:p w14:paraId="110190A6">
      <w:pPr>
        <w:spacing w:after="500" w:line="288" w:lineRule="auto"/>
        <w:ind w:firstLine="900" w:firstLineChars="3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盖   章：                      日   期：</w:t>
      </w:r>
    </w:p>
    <w:p w14:paraId="5B89267B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6932D5C5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34FBBDB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A635E"/>
    <w:rsid w:val="303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  <w:style w:type="paragraph" w:customStyle="1" w:styleId="7">
    <w:name w:val="正文格式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2025-07-24T08:04:00Z</dcterms:created>
  <dc:creator>起飞！</dc:creator>
  <cp:lastModifiedBy>起飞！</cp:lastModifiedBy>
  <dcterms:modified xsi:type="dcterms:W3CDTF">2025-07-24T08:05:59Z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1B279DEE68704E5DAB23F3355D830A67_11</vt:lpwstr>
  </property>
  <property fmtid="{D5CDD505-2E9C-101B-9397-08002B2CF9AE}" pid="4" name="KSOTemplateDocerSaveRecord">
    <vt:lpwstr>eyJoZGlkIjoiZmFmNzAzYTZmNzlhZjRlZWM1MzMyZmYzYWE0NjRhOTQiLCJ1c2VySWQiOiI5MTM0NDY3NTcifQ==</vt:lpwstr>
  </property>
</Properties>
</file>